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977F95" w:rsidP="00A1587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Checklist recept</w:t>
      </w:r>
    </w:p>
    <w:p w:rsidR="00977F95" w:rsidRDefault="00977F95" w:rsidP="00A15873">
      <w:pPr>
        <w:pStyle w:val="Geenafstand"/>
        <w:rPr>
          <w:b/>
          <w:sz w:val="24"/>
          <w:szCs w:val="24"/>
        </w:rPr>
      </w:pPr>
    </w:p>
    <w:p w:rsidR="00000000" w:rsidRPr="00977F95" w:rsidRDefault="00A52DAA" w:rsidP="00977F95">
      <w:pPr>
        <w:pStyle w:val="Geenafstand"/>
        <w:rPr>
          <w:szCs w:val="20"/>
        </w:rPr>
      </w:pPr>
      <w:r w:rsidRPr="00977F95">
        <w:rPr>
          <w:b/>
          <w:bCs/>
          <w:szCs w:val="20"/>
        </w:rPr>
        <w:t>Naam</w:t>
      </w:r>
    </w:p>
    <w:p w:rsidR="00000000" w:rsidRPr="00977F95" w:rsidRDefault="00A52DAA" w:rsidP="00977F95">
      <w:pPr>
        <w:pStyle w:val="Geenafstand"/>
        <w:numPr>
          <w:ilvl w:val="0"/>
          <w:numId w:val="2"/>
        </w:numPr>
        <w:rPr>
          <w:szCs w:val="20"/>
        </w:rPr>
      </w:pPr>
      <w:r w:rsidRPr="00977F95">
        <w:rPr>
          <w:szCs w:val="20"/>
        </w:rPr>
        <w:t>Titel duidelijk zijn en de aandacht trekken</w:t>
      </w:r>
    </w:p>
    <w:p w:rsidR="00977F95" w:rsidRDefault="00977F95" w:rsidP="00977F95">
      <w:pPr>
        <w:pStyle w:val="Geenafstand"/>
        <w:rPr>
          <w:b/>
          <w:bCs/>
          <w:szCs w:val="20"/>
        </w:rPr>
      </w:pPr>
    </w:p>
    <w:p w:rsidR="00000000" w:rsidRPr="00977F95" w:rsidRDefault="00977F95" w:rsidP="00977F95">
      <w:pPr>
        <w:pStyle w:val="Geenafstand"/>
        <w:rPr>
          <w:b/>
          <w:bCs/>
          <w:szCs w:val="20"/>
        </w:rPr>
      </w:pPr>
      <w:r>
        <w:rPr>
          <w:b/>
          <w:bCs/>
          <w:szCs w:val="20"/>
        </w:rPr>
        <w:t>I</w:t>
      </w:r>
      <w:r w:rsidR="00A52DAA" w:rsidRPr="00977F95">
        <w:rPr>
          <w:b/>
          <w:bCs/>
          <w:szCs w:val="20"/>
        </w:rPr>
        <w:t>ngrediënten</w:t>
      </w:r>
    </w:p>
    <w:p w:rsidR="00000000" w:rsidRPr="00977F95" w:rsidRDefault="00A52DAA" w:rsidP="00977F95">
      <w:pPr>
        <w:pStyle w:val="Geenafstand"/>
        <w:numPr>
          <w:ilvl w:val="0"/>
          <w:numId w:val="2"/>
        </w:numPr>
        <w:rPr>
          <w:szCs w:val="20"/>
        </w:rPr>
      </w:pPr>
      <w:r w:rsidRPr="00977F95">
        <w:rPr>
          <w:szCs w:val="20"/>
        </w:rPr>
        <w:t>Opgesomd onder elkaar</w:t>
      </w:r>
    </w:p>
    <w:p w:rsidR="00000000" w:rsidRPr="00977F95" w:rsidRDefault="00A52DAA" w:rsidP="00977F95">
      <w:pPr>
        <w:pStyle w:val="Geenafstand"/>
        <w:numPr>
          <w:ilvl w:val="0"/>
          <w:numId w:val="2"/>
        </w:numPr>
        <w:rPr>
          <w:szCs w:val="20"/>
        </w:rPr>
      </w:pPr>
      <w:r w:rsidRPr="00977F95">
        <w:rPr>
          <w:szCs w:val="20"/>
        </w:rPr>
        <w:t>Vermeld de volgorde waarin ze worden verwerkt</w:t>
      </w:r>
    </w:p>
    <w:p w:rsidR="00000000" w:rsidRPr="00977F95" w:rsidRDefault="00A52DAA" w:rsidP="00977F95">
      <w:pPr>
        <w:pStyle w:val="Geenafstand"/>
        <w:numPr>
          <w:ilvl w:val="0"/>
          <w:numId w:val="2"/>
        </w:numPr>
        <w:rPr>
          <w:szCs w:val="20"/>
        </w:rPr>
      </w:pPr>
      <w:r w:rsidRPr="00977F95">
        <w:rPr>
          <w:szCs w:val="20"/>
        </w:rPr>
        <w:t>Plaatje van receptuur kan</w:t>
      </w:r>
      <w:r w:rsidRPr="00977F95">
        <w:rPr>
          <w:szCs w:val="20"/>
        </w:rPr>
        <w:t xml:space="preserve"> bovenaan maar ook naast de beschrijving</w:t>
      </w:r>
    </w:p>
    <w:p w:rsidR="00000000" w:rsidRPr="00977F95" w:rsidRDefault="00A52DAA" w:rsidP="00977F95">
      <w:pPr>
        <w:pStyle w:val="Geenafstand"/>
        <w:numPr>
          <w:ilvl w:val="0"/>
          <w:numId w:val="2"/>
        </w:numPr>
        <w:rPr>
          <w:szCs w:val="20"/>
        </w:rPr>
      </w:pPr>
      <w:r w:rsidRPr="00977F95">
        <w:rPr>
          <w:szCs w:val="20"/>
        </w:rPr>
        <w:t xml:space="preserve">Werk met </w:t>
      </w:r>
      <w:proofErr w:type="spellStart"/>
      <w:r w:rsidRPr="00977F95">
        <w:rPr>
          <w:szCs w:val="20"/>
        </w:rPr>
        <w:t>subkopjes</w:t>
      </w:r>
      <w:proofErr w:type="spellEnd"/>
      <w:r w:rsidRPr="00977F95">
        <w:rPr>
          <w:szCs w:val="20"/>
        </w:rPr>
        <w:t xml:space="preserve"> als de ingrediëntenlijst lang wordt</w:t>
      </w:r>
    </w:p>
    <w:p w:rsidR="00000000" w:rsidRPr="00977F95" w:rsidRDefault="00A52DAA" w:rsidP="00977F95">
      <w:pPr>
        <w:pStyle w:val="Geenafstand"/>
        <w:numPr>
          <w:ilvl w:val="0"/>
          <w:numId w:val="2"/>
        </w:numPr>
        <w:rPr>
          <w:szCs w:val="20"/>
        </w:rPr>
      </w:pPr>
      <w:r w:rsidRPr="00977F95">
        <w:rPr>
          <w:szCs w:val="20"/>
        </w:rPr>
        <w:t>Staat van ingrediënt duidelijk w</w:t>
      </w:r>
      <w:r w:rsidRPr="00977F95">
        <w:rPr>
          <w:szCs w:val="20"/>
        </w:rPr>
        <w:t>eergeven: verse of gedroogde kruiden</w:t>
      </w:r>
    </w:p>
    <w:p w:rsidR="00000000" w:rsidRPr="00977F95" w:rsidRDefault="00A52DAA" w:rsidP="00977F95">
      <w:pPr>
        <w:pStyle w:val="Geenafstand"/>
        <w:numPr>
          <w:ilvl w:val="0"/>
          <w:numId w:val="2"/>
        </w:numPr>
        <w:rPr>
          <w:szCs w:val="20"/>
        </w:rPr>
      </w:pPr>
      <w:r w:rsidRPr="00977F95">
        <w:rPr>
          <w:szCs w:val="20"/>
        </w:rPr>
        <w:t>Werk met de volgende maten: kg, gram, ml, dl, cl en l</w:t>
      </w:r>
    </w:p>
    <w:p w:rsidR="00000000" w:rsidRPr="00977F95" w:rsidRDefault="00A52DAA" w:rsidP="00977F95">
      <w:pPr>
        <w:pStyle w:val="Geenafstand"/>
        <w:numPr>
          <w:ilvl w:val="0"/>
          <w:numId w:val="2"/>
        </w:numPr>
        <w:rPr>
          <w:szCs w:val="20"/>
        </w:rPr>
      </w:pPr>
      <w:r w:rsidRPr="00977F95">
        <w:rPr>
          <w:szCs w:val="20"/>
        </w:rPr>
        <w:t xml:space="preserve">Voor hoeveel producten / personen is </w:t>
      </w:r>
      <w:r w:rsidRPr="00977F95">
        <w:rPr>
          <w:szCs w:val="20"/>
        </w:rPr>
        <w:t>het recept</w:t>
      </w:r>
    </w:p>
    <w:p w:rsidR="00977F95" w:rsidRDefault="00977F95" w:rsidP="00A15873">
      <w:pPr>
        <w:pStyle w:val="Geenafstand"/>
        <w:rPr>
          <w:szCs w:val="20"/>
        </w:rPr>
      </w:pPr>
    </w:p>
    <w:p w:rsidR="00000000" w:rsidRPr="00977F95" w:rsidRDefault="00A52DAA" w:rsidP="00977F95">
      <w:pPr>
        <w:pStyle w:val="Geenafstand"/>
        <w:rPr>
          <w:szCs w:val="20"/>
        </w:rPr>
      </w:pPr>
      <w:r w:rsidRPr="00977F95">
        <w:rPr>
          <w:b/>
          <w:bCs/>
          <w:szCs w:val="20"/>
        </w:rPr>
        <w:t>Bereidingsduur</w:t>
      </w:r>
    </w:p>
    <w:p w:rsidR="00000000" w:rsidRPr="00977F95" w:rsidRDefault="00A52DAA" w:rsidP="00977F95">
      <w:pPr>
        <w:pStyle w:val="Geenafstand"/>
        <w:numPr>
          <w:ilvl w:val="0"/>
          <w:numId w:val="6"/>
        </w:numPr>
        <w:rPr>
          <w:szCs w:val="20"/>
        </w:rPr>
      </w:pPr>
      <w:r w:rsidRPr="00977F95">
        <w:rPr>
          <w:szCs w:val="20"/>
        </w:rPr>
        <w:t xml:space="preserve">Zowel de voorbereidingstijd als de bereidingsduur </w:t>
      </w:r>
    </w:p>
    <w:p w:rsidR="00977F95" w:rsidRDefault="00977F95" w:rsidP="00977F95">
      <w:pPr>
        <w:pStyle w:val="Geenafstand"/>
        <w:rPr>
          <w:b/>
          <w:bCs/>
          <w:szCs w:val="20"/>
        </w:rPr>
      </w:pPr>
    </w:p>
    <w:p w:rsidR="00000000" w:rsidRPr="00977F95" w:rsidRDefault="00A52DAA" w:rsidP="00977F95">
      <w:pPr>
        <w:pStyle w:val="Geenafstand"/>
        <w:rPr>
          <w:szCs w:val="20"/>
        </w:rPr>
      </w:pPr>
      <w:r w:rsidRPr="00977F95">
        <w:rPr>
          <w:b/>
          <w:bCs/>
          <w:szCs w:val="20"/>
        </w:rPr>
        <w:t>Bereidingswijze</w:t>
      </w:r>
    </w:p>
    <w:p w:rsidR="00000000" w:rsidRPr="00977F95" w:rsidRDefault="00A52DAA" w:rsidP="00977F95">
      <w:pPr>
        <w:pStyle w:val="Geenafstand"/>
        <w:numPr>
          <w:ilvl w:val="0"/>
          <w:numId w:val="6"/>
        </w:numPr>
        <w:rPr>
          <w:szCs w:val="20"/>
        </w:rPr>
      </w:pPr>
      <w:r w:rsidRPr="00977F95">
        <w:rPr>
          <w:szCs w:val="20"/>
        </w:rPr>
        <w:t>Handelingen op chronologische volgorde en stapsgewijs noteren</w:t>
      </w:r>
    </w:p>
    <w:p w:rsidR="00000000" w:rsidRPr="00977F95" w:rsidRDefault="00A52DAA" w:rsidP="00977F95">
      <w:pPr>
        <w:pStyle w:val="Geenafstand"/>
        <w:numPr>
          <w:ilvl w:val="0"/>
          <w:numId w:val="6"/>
        </w:numPr>
        <w:rPr>
          <w:szCs w:val="20"/>
        </w:rPr>
      </w:pPr>
      <w:r w:rsidRPr="00977F95">
        <w:rPr>
          <w:szCs w:val="20"/>
        </w:rPr>
        <w:t>Zorg dat alle ingrediënten terug komen</w:t>
      </w:r>
    </w:p>
    <w:p w:rsidR="00000000" w:rsidRPr="00977F95" w:rsidRDefault="00A52DAA" w:rsidP="00977F95">
      <w:pPr>
        <w:pStyle w:val="Geenafstand"/>
        <w:numPr>
          <w:ilvl w:val="0"/>
          <w:numId w:val="6"/>
        </w:numPr>
        <w:rPr>
          <w:szCs w:val="20"/>
        </w:rPr>
      </w:pPr>
      <w:r w:rsidRPr="00977F95">
        <w:rPr>
          <w:szCs w:val="20"/>
        </w:rPr>
        <w:t>Werkmateriaal en apparatuur vermelden op het moment dat het gebruikt gaat worden</w:t>
      </w:r>
    </w:p>
    <w:p w:rsidR="00977F95" w:rsidRDefault="00977F95" w:rsidP="00A15873">
      <w:pPr>
        <w:pStyle w:val="Geenafstand"/>
        <w:rPr>
          <w:szCs w:val="20"/>
        </w:rPr>
      </w:pPr>
    </w:p>
    <w:p w:rsidR="00000000" w:rsidRPr="00977F95" w:rsidRDefault="00A52DAA" w:rsidP="00977F95">
      <w:pPr>
        <w:pStyle w:val="Geenafstand"/>
        <w:rPr>
          <w:szCs w:val="20"/>
        </w:rPr>
      </w:pPr>
      <w:r w:rsidRPr="00977F95">
        <w:rPr>
          <w:b/>
          <w:bCs/>
          <w:szCs w:val="20"/>
        </w:rPr>
        <w:t>Schrijfstijl</w:t>
      </w:r>
    </w:p>
    <w:p w:rsidR="00000000" w:rsidRPr="00977F95" w:rsidRDefault="00A52DAA" w:rsidP="00977F95">
      <w:pPr>
        <w:pStyle w:val="Geenafstand"/>
        <w:numPr>
          <w:ilvl w:val="0"/>
          <w:numId w:val="9"/>
        </w:numPr>
        <w:rPr>
          <w:szCs w:val="20"/>
        </w:rPr>
      </w:pPr>
      <w:r w:rsidRPr="00977F95">
        <w:rPr>
          <w:szCs w:val="20"/>
        </w:rPr>
        <w:t>Zorg voor korte, beschrijvende en verklarende zinnen</w:t>
      </w:r>
    </w:p>
    <w:p w:rsidR="00000000" w:rsidRPr="00977F95" w:rsidRDefault="00A52DAA" w:rsidP="00977F95">
      <w:pPr>
        <w:pStyle w:val="Geenafstand"/>
        <w:numPr>
          <w:ilvl w:val="0"/>
          <w:numId w:val="9"/>
        </w:numPr>
        <w:rPr>
          <w:szCs w:val="20"/>
        </w:rPr>
      </w:pPr>
      <w:r w:rsidRPr="00977F95">
        <w:rPr>
          <w:szCs w:val="20"/>
        </w:rPr>
        <w:t>Werkwoord – onderwerp – materiaal – techniek – tijd – resul</w:t>
      </w:r>
      <w:r w:rsidRPr="00977F95">
        <w:rPr>
          <w:szCs w:val="20"/>
        </w:rPr>
        <w:t>taat</w:t>
      </w:r>
    </w:p>
    <w:p w:rsidR="00000000" w:rsidRPr="00977F95" w:rsidRDefault="00A52DAA" w:rsidP="00977F95">
      <w:pPr>
        <w:pStyle w:val="Geenafstand"/>
        <w:numPr>
          <w:ilvl w:val="0"/>
          <w:numId w:val="9"/>
        </w:numPr>
        <w:rPr>
          <w:szCs w:val="20"/>
        </w:rPr>
      </w:pPr>
      <w:r w:rsidRPr="00977F95">
        <w:rPr>
          <w:szCs w:val="20"/>
        </w:rPr>
        <w:t>Denk ook aan je doelgroep</w:t>
      </w:r>
    </w:p>
    <w:p w:rsidR="00977F95" w:rsidRDefault="00977F95" w:rsidP="00A15873">
      <w:pPr>
        <w:pStyle w:val="Geenafstand"/>
        <w:rPr>
          <w:szCs w:val="20"/>
        </w:rPr>
      </w:pPr>
    </w:p>
    <w:p w:rsidR="00977F95" w:rsidRDefault="00977F95" w:rsidP="00A15873">
      <w:pPr>
        <w:pStyle w:val="Geenafstand"/>
        <w:rPr>
          <w:b/>
          <w:szCs w:val="20"/>
        </w:rPr>
      </w:pPr>
      <w:r>
        <w:rPr>
          <w:b/>
          <w:szCs w:val="20"/>
        </w:rPr>
        <w:t>Taakverdeling</w:t>
      </w:r>
    </w:p>
    <w:p w:rsidR="00977F95" w:rsidRDefault="00977F95" w:rsidP="00977F95">
      <w:pPr>
        <w:pStyle w:val="Geenafstand"/>
        <w:numPr>
          <w:ilvl w:val="0"/>
          <w:numId w:val="10"/>
        </w:numPr>
        <w:rPr>
          <w:szCs w:val="20"/>
        </w:rPr>
      </w:pPr>
      <w:r>
        <w:rPr>
          <w:szCs w:val="20"/>
        </w:rPr>
        <w:t>Ga uit van vier groepsleden</w:t>
      </w:r>
    </w:p>
    <w:p w:rsidR="00977F95" w:rsidRDefault="00977F95" w:rsidP="00977F95">
      <w:pPr>
        <w:pStyle w:val="Geenafstand"/>
        <w:numPr>
          <w:ilvl w:val="0"/>
          <w:numId w:val="10"/>
        </w:numPr>
        <w:rPr>
          <w:szCs w:val="20"/>
        </w:rPr>
      </w:pPr>
      <w:r>
        <w:rPr>
          <w:szCs w:val="20"/>
        </w:rPr>
        <w:t>Alle groepsleden moeten op elk moment een taak hebben</w:t>
      </w:r>
    </w:p>
    <w:p w:rsidR="00977F95" w:rsidRDefault="00977F95" w:rsidP="00977F95">
      <w:pPr>
        <w:pStyle w:val="Geenafstand"/>
        <w:numPr>
          <w:ilvl w:val="0"/>
          <w:numId w:val="10"/>
        </w:numPr>
        <w:rPr>
          <w:szCs w:val="20"/>
        </w:rPr>
      </w:pPr>
      <w:r>
        <w:rPr>
          <w:szCs w:val="20"/>
        </w:rPr>
        <w:t>Beschrijf alle taken die gedaan moeten worden, denk dus ook aan schoonmaak taken</w:t>
      </w:r>
    </w:p>
    <w:p w:rsidR="00977F95" w:rsidRPr="00977F95" w:rsidRDefault="00977F95" w:rsidP="00977F95">
      <w:pPr>
        <w:pStyle w:val="Geenafstand"/>
        <w:numPr>
          <w:ilvl w:val="0"/>
          <w:numId w:val="10"/>
        </w:numPr>
        <w:rPr>
          <w:szCs w:val="20"/>
        </w:rPr>
      </w:pPr>
      <w:r>
        <w:rPr>
          <w:szCs w:val="20"/>
        </w:rPr>
        <w:t>Benoem duidelijk hoe lang de taak mag duren</w:t>
      </w:r>
      <w:bookmarkStart w:id="0" w:name="_GoBack"/>
      <w:bookmarkEnd w:id="0"/>
    </w:p>
    <w:sectPr w:rsidR="00977F95" w:rsidRPr="0097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55E"/>
    <w:multiLevelType w:val="hybridMultilevel"/>
    <w:tmpl w:val="52E6A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7616"/>
    <w:multiLevelType w:val="hybridMultilevel"/>
    <w:tmpl w:val="E42E57D4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8B7187"/>
    <w:multiLevelType w:val="hybridMultilevel"/>
    <w:tmpl w:val="50BA6456"/>
    <w:lvl w:ilvl="0" w:tplc="B0BCA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1CB5F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B27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6B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2B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A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AD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CD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8F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4A0D81"/>
    <w:multiLevelType w:val="hybridMultilevel"/>
    <w:tmpl w:val="5E7E7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64BF5"/>
    <w:multiLevelType w:val="hybridMultilevel"/>
    <w:tmpl w:val="7012D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051A"/>
    <w:multiLevelType w:val="hybridMultilevel"/>
    <w:tmpl w:val="E9CAA3E6"/>
    <w:lvl w:ilvl="0" w:tplc="B32A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A6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ED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07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0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29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40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D8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762A0D"/>
    <w:multiLevelType w:val="hybridMultilevel"/>
    <w:tmpl w:val="F4F4C4D2"/>
    <w:lvl w:ilvl="0" w:tplc="55E6A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ED1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6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E5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45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0C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4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E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C9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7DB30D1"/>
    <w:multiLevelType w:val="hybridMultilevel"/>
    <w:tmpl w:val="0736238A"/>
    <w:lvl w:ilvl="0" w:tplc="B32A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E6F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A6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ED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07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0C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29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40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D8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382564"/>
    <w:multiLevelType w:val="hybridMultilevel"/>
    <w:tmpl w:val="46EC5B5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A86A36"/>
    <w:multiLevelType w:val="hybridMultilevel"/>
    <w:tmpl w:val="E21AA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95"/>
    <w:rsid w:val="002D2448"/>
    <w:rsid w:val="00977F95"/>
    <w:rsid w:val="009F6B95"/>
    <w:rsid w:val="00A15873"/>
    <w:rsid w:val="00A52DAA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7F3"/>
  <w15:chartTrackingRefBased/>
  <w15:docId w15:val="{736B5684-E4FF-43E6-907B-2BD26118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6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7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0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9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4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6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2</cp:revision>
  <dcterms:created xsi:type="dcterms:W3CDTF">2018-09-20T07:44:00Z</dcterms:created>
  <dcterms:modified xsi:type="dcterms:W3CDTF">2018-09-20T08:37:00Z</dcterms:modified>
</cp:coreProperties>
</file>